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8"/>
        <w:gridCol w:w="1653"/>
      </w:tblGrid>
      <w:tr w:rsidR="000D238E" w:rsidRPr="000D238E">
        <w:trPr>
          <w:gridAfter w:val="1"/>
          <w:trHeight w:val="300"/>
        </w:trPr>
        <w:tc>
          <w:tcPr>
            <w:tcW w:w="0" w:type="auto"/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1333500" cy="1333500"/>
                      <wp:effectExtent l="0" t="0" r="0" b="0"/>
                      <wp:docPr id="1" name="Obdélník 1" descr="https://partners.gorenje.si/fts/ImgWrite.Ashx?type=svgLogo&amp;fname=gorenj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https://partners.gorenje.si/fts/ImgWrite.Ashx?type=svgLogo&amp;fname=gorenje.svg" style="width:10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D238E" w:rsidRPr="000D238E"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aps/>
                <w:color w:val="000000"/>
                <w:spacing w:val="15"/>
                <w:sz w:val="30"/>
                <w:szCs w:val="30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aps/>
                <w:color w:val="000000"/>
                <w:spacing w:val="15"/>
                <w:sz w:val="30"/>
                <w:szCs w:val="30"/>
                <w:lang w:eastAsia="cs-CZ"/>
              </w:rPr>
              <w:t>Informační list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Identifikace modelu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BHP623E10X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Roční spotřeba energie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AEC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odsavač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48,2 kWh/a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Třída energetické účinnosti na stupnici od A (vyšší účinnost) do G (nižší účinnost)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C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Účinnost proudění tekutin - FDE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10,5 %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Třída účinnosti proudění tekutin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E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Účinnost osvětlení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LE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odsavač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47,7 lux/W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Třída účinnosti osvětlení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A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Účinnost filtrace tuku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GFE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odsavač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98,7 %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Třída účinnosti filtrace tuků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A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Průtok vzduchu - při minimální rychlosti, při běžném režimu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144 m³/h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Průtok vzduchu - při maximální rychlostí, při běžném režimu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328 m³/h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Průtok vzduchu - v intenzivním nebo zesíleném režimu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Akustický výkon - při minimální rychlosti, při běžném režimu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Akustický výkon - při maximální rychlosti, při běžném režimu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67 dB(A) re 1pW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Akustický výkon - v intenzivním nebo zesíleném režimu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Naměřená spotřeba energie ve vypnutém stavu - P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o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Naměřená spotřeba energie v pohotovostním režimu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P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0D238E" w:rsidRPr="000D238E">
        <w:trPr>
          <w:trHeight w:val="36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Koeficient zvýšení času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1,6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Index energetické účinnosti -EEI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81,4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Naměřený průtok vzduchu v bodě nejvyšší účinnosti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Q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bep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185,8 m³/h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Naměřený tlak vzduchu v bodě nejvyšší účinnosti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P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bep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150,0 Pa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Maximální průtok vzduchu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Q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max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328 m³/h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Naměřený příkon v bodě nejvyšší účinnosti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W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bep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73,9 W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Jmenovitý příkon osvětlení - W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6,0 W</w:t>
            </w:r>
          </w:p>
        </w:tc>
      </w:tr>
      <w:tr w:rsidR="000D238E" w:rsidRPr="000D238E"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 xml:space="preserve">Průměrné osvětlení varného povrchu osvětlovacím systémem - </w:t>
            </w:r>
            <w:proofErr w:type="spellStart"/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E</w:t>
            </w: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vertAlign w:val="subscript"/>
                <w:lang w:eastAsia="cs-CZ"/>
              </w:rPr>
              <w:t>průměrná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0D238E" w:rsidRPr="000D238E" w:rsidRDefault="000D238E" w:rsidP="000D238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</w:pPr>
            <w:r w:rsidRPr="000D238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cs-CZ"/>
              </w:rPr>
              <w:t>286,0 lux</w:t>
            </w:r>
          </w:p>
        </w:tc>
      </w:tr>
    </w:tbl>
    <w:p w:rsidR="00E13A70" w:rsidRDefault="00E13A70">
      <w:bookmarkStart w:id="0" w:name="_GoBack"/>
      <w:bookmarkEnd w:id="0"/>
    </w:p>
    <w:sectPr w:rsidR="00E1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E"/>
    <w:rsid w:val="000D238E"/>
    <w:rsid w:val="00E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5B8F316E</Template>
  <TotalTime>6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KB-Balisova Petra</dc:creator>
  <cp:lastModifiedBy>KB-Balisova Petra</cp:lastModifiedBy>
  <cp:revision>1</cp:revision>
  <dcterms:created xsi:type="dcterms:W3CDTF">2016-10-13T12:01:00Z</dcterms:created>
  <dcterms:modified xsi:type="dcterms:W3CDTF">2016-10-13T12:07:00Z</dcterms:modified>
</cp:coreProperties>
</file>