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6E2" w:rsidRPr="00547A9A" w:rsidRDefault="008A56E2" w:rsidP="004B4D04">
      <w:pPr>
        <w:pStyle w:val="Bezmezer"/>
        <w:rPr>
          <w:b/>
          <w:bCs/>
          <w:color w:val="3C3C3C"/>
          <w:lang w:eastAsia="cs-CZ"/>
        </w:rPr>
      </w:pPr>
      <w:r w:rsidRPr="00547A9A">
        <w:rPr>
          <w:b/>
          <w:bdr w:val="none" w:sz="0" w:space="0" w:color="auto" w:frame="1"/>
          <w:lang w:eastAsia="cs-CZ"/>
        </w:rPr>
        <w:t>Pravidla a podmínky soutěže „</w:t>
      </w:r>
      <w:r w:rsidR="003663BB" w:rsidRPr="00547A9A">
        <w:rPr>
          <w:b/>
          <w:bdr w:val="none" w:sz="0" w:space="0" w:color="auto" w:frame="1"/>
          <w:lang w:eastAsia="cs-CZ"/>
        </w:rPr>
        <w:t xml:space="preserve">Soutěž o první </w:t>
      </w:r>
      <w:r w:rsidR="00CA45A8">
        <w:rPr>
          <w:b/>
          <w:bdr w:val="none" w:sz="0" w:space="0" w:color="auto" w:frame="1"/>
          <w:lang w:eastAsia="cs-CZ"/>
        </w:rPr>
        <w:t xml:space="preserve">chladničku </w:t>
      </w:r>
      <w:proofErr w:type="spellStart"/>
      <w:r w:rsidR="00CA45A8">
        <w:rPr>
          <w:b/>
          <w:bdr w:val="none" w:sz="0" w:space="0" w:color="auto" w:frame="1"/>
          <w:lang w:eastAsia="cs-CZ"/>
        </w:rPr>
        <w:t>Romo</w:t>
      </w:r>
      <w:proofErr w:type="spellEnd"/>
      <w:r w:rsidR="003663BB" w:rsidRPr="00547A9A">
        <w:rPr>
          <w:b/>
          <w:bdr w:val="none" w:sz="0" w:space="0" w:color="auto" w:frame="1"/>
          <w:lang w:eastAsia="cs-CZ"/>
        </w:rPr>
        <w:t xml:space="preserve"> pro naše nové i stávající členy e</w:t>
      </w:r>
      <w:r w:rsidR="00E50942" w:rsidRPr="00547A9A">
        <w:rPr>
          <w:b/>
          <w:bdr w:val="none" w:sz="0" w:space="0" w:color="auto" w:frame="1"/>
          <w:lang w:eastAsia="cs-CZ"/>
        </w:rPr>
        <w:t>x</w:t>
      </w:r>
      <w:r w:rsidR="003663BB" w:rsidRPr="00547A9A">
        <w:rPr>
          <w:b/>
          <w:bdr w:val="none" w:sz="0" w:space="0" w:color="auto" w:frame="1"/>
          <w:lang w:eastAsia="cs-CZ"/>
        </w:rPr>
        <w:t>pert klubu</w:t>
      </w:r>
      <w:r w:rsidRPr="00547A9A">
        <w:rPr>
          <w:b/>
          <w:bdr w:val="none" w:sz="0" w:space="0" w:color="auto" w:frame="1"/>
          <w:lang w:eastAsia="cs-CZ"/>
        </w:rPr>
        <w:t>“ (dále též jen jako “soutěž”)</w:t>
      </w:r>
    </w:p>
    <w:p w:rsidR="008A56E2" w:rsidRPr="00547A9A" w:rsidRDefault="008A56E2" w:rsidP="004B4D04">
      <w:pPr>
        <w:pStyle w:val="Bezmezer"/>
        <w:rPr>
          <w:color w:val="3C3C3C"/>
          <w:lang w:eastAsia="cs-CZ"/>
        </w:rPr>
      </w:pPr>
    </w:p>
    <w:p w:rsidR="008A56E2" w:rsidRPr="00547A9A" w:rsidRDefault="008A56E2" w:rsidP="004B4D04">
      <w:pPr>
        <w:pStyle w:val="Bezmezer"/>
        <w:rPr>
          <w:b/>
          <w:color w:val="3C3C3C"/>
          <w:lang w:eastAsia="cs-CZ"/>
        </w:rPr>
      </w:pPr>
      <w:r w:rsidRPr="00547A9A">
        <w:rPr>
          <w:b/>
          <w:color w:val="3C3C3C"/>
          <w:bdr w:val="none" w:sz="0" w:space="0" w:color="auto" w:frame="1"/>
          <w:lang w:eastAsia="cs-CZ"/>
        </w:rPr>
        <w:t>1. POŘADATEL SOUTĚŽE:</w:t>
      </w:r>
    </w:p>
    <w:p w:rsidR="008A56E2" w:rsidRPr="00547A9A" w:rsidRDefault="008A56E2" w:rsidP="00547A9A">
      <w:pPr>
        <w:pStyle w:val="Bezmezer"/>
        <w:jc w:val="both"/>
        <w:rPr>
          <w:color w:val="3C3C3C"/>
          <w:bdr w:val="none" w:sz="0" w:space="0" w:color="auto" w:frame="1"/>
          <w:lang w:eastAsia="cs-CZ"/>
        </w:rPr>
      </w:pPr>
      <w:r w:rsidRPr="00547A9A">
        <w:rPr>
          <w:color w:val="3C3C3C"/>
          <w:bdr w:val="none" w:sz="0" w:space="0" w:color="auto" w:frame="1"/>
          <w:lang w:eastAsia="cs-CZ"/>
        </w:rPr>
        <w:t xml:space="preserve">Pořadatelem soutěže je společnost </w:t>
      </w:r>
      <w:r w:rsidR="00E50942" w:rsidRPr="00547A9A">
        <w:rPr>
          <w:color w:val="3C3C3C"/>
          <w:bdr w:val="none" w:sz="0" w:space="0" w:color="auto" w:frame="1"/>
          <w:lang w:eastAsia="cs-CZ"/>
        </w:rPr>
        <w:t xml:space="preserve">ELEKTRO Vision s.r.o. </w:t>
      </w:r>
      <w:r w:rsidRPr="00547A9A">
        <w:rPr>
          <w:color w:val="3C3C3C"/>
          <w:bdr w:val="none" w:sz="0" w:space="0" w:color="auto" w:frame="1"/>
          <w:lang w:eastAsia="cs-CZ"/>
        </w:rPr>
        <w:t xml:space="preserve">se sídlem </w:t>
      </w:r>
      <w:r w:rsidR="00E50942" w:rsidRPr="00547A9A">
        <w:rPr>
          <w:color w:val="3C3C3C"/>
          <w:bdr w:val="none" w:sz="0" w:space="0" w:color="auto" w:frame="1"/>
          <w:lang w:eastAsia="cs-CZ"/>
        </w:rPr>
        <w:t>Palackého náměstí  88/43, 664 91 Ivančice</w:t>
      </w:r>
      <w:r w:rsidRPr="00547A9A">
        <w:rPr>
          <w:color w:val="3C3C3C"/>
          <w:bdr w:val="none" w:sz="0" w:space="0" w:color="auto" w:frame="1"/>
          <w:lang w:eastAsia="cs-CZ"/>
        </w:rPr>
        <w:t xml:space="preserve">, Česká republika, IČO: </w:t>
      </w:r>
      <w:r w:rsidR="00E50942" w:rsidRPr="00547A9A">
        <w:rPr>
          <w:color w:val="3C3C3C"/>
          <w:bdr w:val="none" w:sz="0" w:space="0" w:color="auto" w:frame="1"/>
          <w:lang w:eastAsia="cs-CZ"/>
        </w:rPr>
        <w:t>27712087</w:t>
      </w:r>
      <w:r w:rsidRPr="00547A9A">
        <w:rPr>
          <w:color w:val="3C3C3C"/>
          <w:bdr w:val="none" w:sz="0" w:space="0" w:color="auto" w:frame="1"/>
          <w:lang w:eastAsia="cs-CZ"/>
        </w:rPr>
        <w:t xml:space="preserve">, zapsaná v obchodním rejstříku vedeném </w:t>
      </w:r>
      <w:r w:rsidR="00E50942" w:rsidRPr="00547A9A">
        <w:rPr>
          <w:color w:val="3C3C3C"/>
          <w:bdr w:val="none" w:sz="0" w:space="0" w:color="auto" w:frame="1"/>
          <w:lang w:eastAsia="cs-CZ"/>
        </w:rPr>
        <w:t xml:space="preserve">Krajským </w:t>
      </w:r>
      <w:r w:rsidRPr="00547A9A">
        <w:rPr>
          <w:color w:val="3C3C3C"/>
          <w:bdr w:val="none" w:sz="0" w:space="0" w:color="auto" w:frame="1"/>
          <w:lang w:eastAsia="cs-CZ"/>
        </w:rPr>
        <w:t xml:space="preserve">soudem v </w:t>
      </w:r>
      <w:r w:rsidR="00E50942" w:rsidRPr="00547A9A">
        <w:rPr>
          <w:color w:val="3C3C3C"/>
          <w:bdr w:val="none" w:sz="0" w:space="0" w:color="auto" w:frame="1"/>
          <w:lang w:eastAsia="cs-CZ"/>
        </w:rPr>
        <w:t>Brně</w:t>
      </w:r>
      <w:r w:rsidRPr="00547A9A">
        <w:rPr>
          <w:color w:val="3C3C3C"/>
          <w:bdr w:val="none" w:sz="0" w:space="0" w:color="auto" w:frame="1"/>
          <w:lang w:eastAsia="cs-CZ"/>
        </w:rPr>
        <w:t xml:space="preserve">, v oddílu C, vložce </w:t>
      </w:r>
      <w:r w:rsidR="00E50942" w:rsidRPr="00547A9A">
        <w:rPr>
          <w:color w:val="3C3C3C"/>
          <w:bdr w:val="none" w:sz="0" w:space="0" w:color="auto" w:frame="1"/>
          <w:lang w:eastAsia="cs-CZ"/>
        </w:rPr>
        <w:t>5</w:t>
      </w:r>
      <w:r w:rsidRPr="00547A9A">
        <w:rPr>
          <w:color w:val="3C3C3C"/>
          <w:bdr w:val="none" w:sz="0" w:space="0" w:color="auto" w:frame="1"/>
          <w:lang w:eastAsia="cs-CZ"/>
        </w:rPr>
        <w:t>3</w:t>
      </w:r>
      <w:r w:rsidR="00E50942" w:rsidRPr="00547A9A">
        <w:rPr>
          <w:color w:val="3C3C3C"/>
          <w:bdr w:val="none" w:sz="0" w:space="0" w:color="auto" w:frame="1"/>
          <w:lang w:eastAsia="cs-CZ"/>
        </w:rPr>
        <w:t>654</w:t>
      </w:r>
      <w:r w:rsidRPr="00547A9A">
        <w:rPr>
          <w:color w:val="3C3C3C"/>
          <w:bdr w:val="none" w:sz="0" w:space="0" w:color="auto" w:frame="1"/>
          <w:lang w:eastAsia="cs-CZ"/>
        </w:rPr>
        <w:t xml:space="preserve"> (dále jen „pořadatel“). </w:t>
      </w:r>
    </w:p>
    <w:p w:rsidR="004B4D04" w:rsidRPr="00547A9A" w:rsidRDefault="004B4D04" w:rsidP="004B4D04">
      <w:pPr>
        <w:pStyle w:val="Bezmezer"/>
        <w:rPr>
          <w:color w:val="3C3C3C"/>
          <w:lang w:eastAsia="cs-CZ"/>
        </w:rPr>
      </w:pPr>
    </w:p>
    <w:p w:rsidR="008A56E2" w:rsidRPr="00547A9A" w:rsidRDefault="00E50942" w:rsidP="004B4D04">
      <w:pPr>
        <w:pStyle w:val="Bezmezer"/>
        <w:rPr>
          <w:b/>
          <w:color w:val="3C3C3C"/>
          <w:lang w:eastAsia="cs-CZ"/>
        </w:rPr>
      </w:pPr>
      <w:r w:rsidRPr="00547A9A">
        <w:rPr>
          <w:b/>
          <w:color w:val="3C3C3C"/>
          <w:bdr w:val="none" w:sz="0" w:space="0" w:color="auto" w:frame="1"/>
          <w:lang w:eastAsia="cs-CZ"/>
        </w:rPr>
        <w:t>2</w:t>
      </w:r>
      <w:r w:rsidR="008A56E2" w:rsidRPr="00547A9A">
        <w:rPr>
          <w:b/>
          <w:color w:val="3C3C3C"/>
          <w:bdr w:val="none" w:sz="0" w:space="0" w:color="auto" w:frame="1"/>
          <w:lang w:eastAsia="cs-CZ"/>
        </w:rPr>
        <w:t>. TERMÍN A MÍSTO KONÁNÍ SOUTĚŽE:</w:t>
      </w:r>
    </w:p>
    <w:p w:rsidR="008A56E2" w:rsidRPr="00547A9A" w:rsidRDefault="008A56E2" w:rsidP="00547A9A">
      <w:pPr>
        <w:pStyle w:val="Bezmezer"/>
        <w:jc w:val="both"/>
        <w:rPr>
          <w:color w:val="3C3C3C"/>
          <w:lang w:eastAsia="cs-CZ"/>
        </w:rPr>
      </w:pPr>
      <w:r w:rsidRPr="00547A9A">
        <w:rPr>
          <w:color w:val="3C3C3C"/>
          <w:bdr w:val="none" w:sz="0" w:space="0" w:color="auto" w:frame="1"/>
          <w:lang w:eastAsia="cs-CZ"/>
        </w:rPr>
        <w:t>Soutěž probíhá v termínu od 1</w:t>
      </w:r>
      <w:r w:rsidR="00CA45A8">
        <w:rPr>
          <w:color w:val="3C3C3C"/>
          <w:bdr w:val="none" w:sz="0" w:space="0" w:color="auto" w:frame="1"/>
          <w:lang w:eastAsia="cs-CZ"/>
        </w:rPr>
        <w:t>6</w:t>
      </w:r>
      <w:r w:rsidRPr="00547A9A">
        <w:rPr>
          <w:color w:val="3C3C3C"/>
          <w:bdr w:val="none" w:sz="0" w:space="0" w:color="auto" w:frame="1"/>
          <w:lang w:eastAsia="cs-CZ"/>
        </w:rPr>
        <w:t>.</w:t>
      </w:r>
      <w:r w:rsidR="00CA45A8">
        <w:rPr>
          <w:color w:val="3C3C3C"/>
          <w:bdr w:val="none" w:sz="0" w:space="0" w:color="auto" w:frame="1"/>
          <w:lang w:eastAsia="cs-CZ"/>
        </w:rPr>
        <w:t>4</w:t>
      </w:r>
      <w:r w:rsidRPr="00547A9A">
        <w:rPr>
          <w:color w:val="3C3C3C"/>
          <w:bdr w:val="none" w:sz="0" w:space="0" w:color="auto" w:frame="1"/>
          <w:lang w:eastAsia="cs-CZ"/>
        </w:rPr>
        <w:t>. 201</w:t>
      </w:r>
      <w:r w:rsidR="00E50942" w:rsidRPr="00547A9A">
        <w:rPr>
          <w:color w:val="3C3C3C"/>
          <w:bdr w:val="none" w:sz="0" w:space="0" w:color="auto" w:frame="1"/>
          <w:lang w:eastAsia="cs-CZ"/>
        </w:rPr>
        <w:t xml:space="preserve">8 do </w:t>
      </w:r>
      <w:r w:rsidR="00CA45A8">
        <w:rPr>
          <w:color w:val="3C3C3C"/>
          <w:bdr w:val="none" w:sz="0" w:space="0" w:color="auto" w:frame="1"/>
          <w:lang w:eastAsia="cs-CZ"/>
        </w:rPr>
        <w:t>5</w:t>
      </w:r>
      <w:r w:rsidRPr="00547A9A">
        <w:rPr>
          <w:color w:val="3C3C3C"/>
          <w:bdr w:val="none" w:sz="0" w:space="0" w:color="auto" w:frame="1"/>
          <w:lang w:eastAsia="cs-CZ"/>
        </w:rPr>
        <w:t>.</w:t>
      </w:r>
      <w:r w:rsidR="00CA45A8">
        <w:rPr>
          <w:color w:val="3C3C3C"/>
          <w:bdr w:val="none" w:sz="0" w:space="0" w:color="auto" w:frame="1"/>
          <w:lang w:eastAsia="cs-CZ"/>
        </w:rPr>
        <w:t>6</w:t>
      </w:r>
      <w:r w:rsidRPr="00547A9A">
        <w:rPr>
          <w:color w:val="3C3C3C"/>
          <w:bdr w:val="none" w:sz="0" w:space="0" w:color="auto" w:frame="1"/>
          <w:lang w:eastAsia="cs-CZ"/>
        </w:rPr>
        <w:t>.2018</w:t>
      </w:r>
      <w:r w:rsidR="00DE07F3" w:rsidRPr="00547A9A">
        <w:rPr>
          <w:color w:val="3C3C3C"/>
          <w:bdr w:val="none" w:sz="0" w:space="0" w:color="auto" w:frame="1"/>
          <w:lang w:eastAsia="cs-CZ"/>
        </w:rPr>
        <w:t xml:space="preserve"> na prodejnách Elektro Expert v </w:t>
      </w:r>
      <w:proofErr w:type="gramStart"/>
      <w:r w:rsidR="00DE07F3" w:rsidRPr="00547A9A">
        <w:rPr>
          <w:color w:val="3C3C3C"/>
          <w:bdr w:val="none" w:sz="0" w:space="0" w:color="auto" w:frame="1"/>
          <w:lang w:eastAsia="cs-CZ"/>
        </w:rPr>
        <w:t>Ivančicích,  Znojmě</w:t>
      </w:r>
      <w:proofErr w:type="gramEnd"/>
      <w:r w:rsidR="00DE07F3" w:rsidRPr="00547A9A">
        <w:rPr>
          <w:color w:val="3C3C3C"/>
          <w:bdr w:val="none" w:sz="0" w:space="0" w:color="auto" w:frame="1"/>
          <w:lang w:eastAsia="cs-CZ"/>
        </w:rPr>
        <w:t xml:space="preserve"> a Třebíči.</w:t>
      </w:r>
      <w:r w:rsidR="00970473" w:rsidRPr="00547A9A">
        <w:rPr>
          <w:color w:val="3C3C3C"/>
          <w:bdr w:val="none" w:sz="0" w:space="0" w:color="auto" w:frame="1"/>
          <w:lang w:eastAsia="cs-CZ"/>
        </w:rPr>
        <w:t xml:space="preserve"> Slosování proběhne </w:t>
      </w:r>
      <w:proofErr w:type="gramStart"/>
      <w:r w:rsidR="00CA45A8">
        <w:rPr>
          <w:color w:val="3C3C3C"/>
          <w:bdr w:val="none" w:sz="0" w:space="0" w:color="auto" w:frame="1"/>
          <w:lang w:eastAsia="cs-CZ"/>
        </w:rPr>
        <w:t>6</w:t>
      </w:r>
      <w:r w:rsidR="00970473" w:rsidRPr="00547A9A">
        <w:rPr>
          <w:color w:val="3C3C3C"/>
          <w:bdr w:val="none" w:sz="0" w:space="0" w:color="auto" w:frame="1"/>
          <w:lang w:eastAsia="cs-CZ"/>
        </w:rPr>
        <w:t>.</w:t>
      </w:r>
      <w:r w:rsidR="00CA45A8">
        <w:rPr>
          <w:color w:val="3C3C3C"/>
          <w:bdr w:val="none" w:sz="0" w:space="0" w:color="auto" w:frame="1"/>
          <w:lang w:eastAsia="cs-CZ"/>
        </w:rPr>
        <w:t>6</w:t>
      </w:r>
      <w:r w:rsidR="00970473" w:rsidRPr="00547A9A">
        <w:rPr>
          <w:color w:val="3C3C3C"/>
          <w:bdr w:val="none" w:sz="0" w:space="0" w:color="auto" w:frame="1"/>
          <w:lang w:eastAsia="cs-CZ"/>
        </w:rPr>
        <w:t>.2018</w:t>
      </w:r>
      <w:proofErr w:type="gramEnd"/>
      <w:r w:rsidR="00970473" w:rsidRPr="00547A9A">
        <w:rPr>
          <w:color w:val="3C3C3C"/>
          <w:bdr w:val="none" w:sz="0" w:space="0" w:color="auto" w:frame="1"/>
          <w:lang w:eastAsia="cs-CZ"/>
        </w:rPr>
        <w:t xml:space="preserve"> v 16:00 hod</w:t>
      </w:r>
      <w:r w:rsidR="00BD364F" w:rsidRPr="00547A9A">
        <w:rPr>
          <w:color w:val="3C3C3C"/>
          <w:bdr w:val="none" w:sz="0" w:space="0" w:color="auto" w:frame="1"/>
          <w:lang w:eastAsia="cs-CZ"/>
        </w:rPr>
        <w:t>. v Ivančicích.</w:t>
      </w:r>
    </w:p>
    <w:p w:rsidR="008A56E2" w:rsidRPr="00547A9A" w:rsidRDefault="008A56E2" w:rsidP="004B4D04">
      <w:pPr>
        <w:pStyle w:val="Bezmezer"/>
        <w:rPr>
          <w:color w:val="3C3C3C"/>
          <w:lang w:eastAsia="cs-CZ"/>
        </w:rPr>
      </w:pPr>
    </w:p>
    <w:p w:rsidR="008A56E2" w:rsidRPr="00547A9A" w:rsidRDefault="00DE07F3" w:rsidP="004B4D04">
      <w:pPr>
        <w:pStyle w:val="Bezmezer"/>
        <w:rPr>
          <w:b/>
          <w:color w:val="3C3C3C"/>
          <w:lang w:eastAsia="cs-CZ"/>
        </w:rPr>
      </w:pPr>
      <w:r w:rsidRPr="00547A9A">
        <w:rPr>
          <w:b/>
          <w:color w:val="3C3C3C"/>
          <w:bdr w:val="none" w:sz="0" w:space="0" w:color="auto" w:frame="1"/>
          <w:lang w:eastAsia="cs-CZ"/>
        </w:rPr>
        <w:t>3</w:t>
      </w:r>
      <w:r w:rsidR="008A56E2" w:rsidRPr="00547A9A">
        <w:rPr>
          <w:b/>
          <w:color w:val="3C3C3C"/>
          <w:bdr w:val="none" w:sz="0" w:space="0" w:color="auto" w:frame="1"/>
          <w:lang w:eastAsia="cs-CZ"/>
        </w:rPr>
        <w:t>. ÚČASTNÍK SOUTĚŽE:  </w:t>
      </w:r>
    </w:p>
    <w:p w:rsidR="008A56E2" w:rsidRPr="00547A9A" w:rsidRDefault="008A56E2" w:rsidP="00547A9A">
      <w:pPr>
        <w:pStyle w:val="Bezmezer"/>
        <w:jc w:val="both"/>
        <w:rPr>
          <w:color w:val="3C3C3C"/>
          <w:lang w:eastAsia="cs-CZ"/>
        </w:rPr>
      </w:pPr>
      <w:r w:rsidRPr="00547A9A">
        <w:rPr>
          <w:color w:val="3C3C3C"/>
          <w:bdr w:val="none" w:sz="0" w:space="0" w:color="auto" w:frame="1"/>
          <w:lang w:eastAsia="cs-CZ"/>
        </w:rPr>
        <w:t>Účastníkem soutěže se může stát fyzická osoba starší 18 let s trvalým bydlištěm na území České republiky</w:t>
      </w:r>
      <w:r w:rsidR="005F4A57" w:rsidRPr="00547A9A">
        <w:rPr>
          <w:color w:val="3C3C3C"/>
          <w:bdr w:val="none" w:sz="0" w:space="0" w:color="auto" w:frame="1"/>
          <w:lang w:eastAsia="cs-CZ"/>
        </w:rPr>
        <w:t>, která je členem Expert Klubu</w:t>
      </w:r>
      <w:r w:rsidR="00A80511" w:rsidRPr="00547A9A">
        <w:rPr>
          <w:color w:val="3C3C3C"/>
          <w:bdr w:val="none" w:sz="0" w:space="0" w:color="auto" w:frame="1"/>
          <w:lang w:eastAsia="cs-CZ"/>
        </w:rPr>
        <w:t xml:space="preserve"> viz </w:t>
      </w:r>
      <w:hyperlink r:id="rId8" w:history="1">
        <w:r w:rsidR="00970473" w:rsidRPr="00547A9A">
          <w:rPr>
            <w:rStyle w:val="Hypertextovodkaz"/>
            <w:bdr w:val="none" w:sz="0" w:space="0" w:color="auto" w:frame="1"/>
            <w:lang w:eastAsia="cs-CZ"/>
          </w:rPr>
          <w:t>www.expert.cz/expert-klub</w:t>
        </w:r>
      </w:hyperlink>
      <w:r w:rsidR="00160191" w:rsidRPr="00547A9A">
        <w:rPr>
          <w:color w:val="3C3C3C"/>
          <w:bdr w:val="none" w:sz="0" w:space="0" w:color="auto" w:frame="1"/>
          <w:lang w:eastAsia="cs-CZ"/>
        </w:rPr>
        <w:t>.</w:t>
      </w:r>
      <w:r w:rsidR="00970473" w:rsidRPr="00547A9A">
        <w:rPr>
          <w:color w:val="3C3C3C"/>
          <w:bdr w:val="none" w:sz="0" w:space="0" w:color="auto" w:frame="1"/>
          <w:lang w:eastAsia="cs-CZ"/>
        </w:rPr>
        <w:t xml:space="preserve"> </w:t>
      </w:r>
      <w:r w:rsidR="004B4D04" w:rsidRPr="00547A9A">
        <w:t xml:space="preserve">Ze soutěže jsou vyloučeni zaměstnanci </w:t>
      </w:r>
      <w:r w:rsidR="005F4A57" w:rsidRPr="00547A9A">
        <w:t xml:space="preserve">pořadatele. </w:t>
      </w:r>
    </w:p>
    <w:p w:rsidR="008A56E2" w:rsidRPr="00547A9A" w:rsidRDefault="008A56E2" w:rsidP="008A56E2">
      <w:pPr>
        <w:spacing w:after="0" w:line="240" w:lineRule="auto"/>
        <w:textAlignment w:val="baseline"/>
        <w:rPr>
          <w:rFonts w:eastAsia="Times New Roman" w:cs="Tahoma"/>
          <w:color w:val="3C3C3C"/>
          <w:lang w:eastAsia="cs-CZ"/>
        </w:rPr>
      </w:pPr>
    </w:p>
    <w:p w:rsidR="008A56E2" w:rsidRPr="00547A9A" w:rsidRDefault="00DE07F3" w:rsidP="008A56E2">
      <w:pPr>
        <w:spacing w:after="0" w:line="240" w:lineRule="auto"/>
        <w:textAlignment w:val="baseline"/>
        <w:rPr>
          <w:rFonts w:eastAsia="Times New Roman" w:cs="Tahoma"/>
          <w:b/>
          <w:color w:val="3C3C3C"/>
          <w:lang w:eastAsia="cs-CZ"/>
        </w:rPr>
      </w:pPr>
      <w:r w:rsidRPr="00547A9A">
        <w:rPr>
          <w:rFonts w:eastAsia="Times New Roman" w:cs="Tahoma"/>
          <w:b/>
          <w:color w:val="3C3C3C"/>
          <w:bdr w:val="none" w:sz="0" w:space="0" w:color="auto" w:frame="1"/>
          <w:lang w:eastAsia="cs-CZ"/>
        </w:rPr>
        <w:t>4</w:t>
      </w:r>
      <w:r w:rsidR="008A56E2" w:rsidRPr="00547A9A">
        <w:rPr>
          <w:rFonts w:eastAsia="Times New Roman" w:cs="Tahoma"/>
          <w:b/>
          <w:color w:val="3C3C3C"/>
          <w:bdr w:val="none" w:sz="0" w:space="0" w:color="auto" w:frame="1"/>
          <w:lang w:eastAsia="cs-CZ"/>
        </w:rPr>
        <w:t>. VÝHRA</w:t>
      </w:r>
      <w:r w:rsidR="00FE4C43">
        <w:rPr>
          <w:rFonts w:eastAsia="Times New Roman" w:cs="Tahoma"/>
          <w:b/>
          <w:color w:val="3C3C3C"/>
          <w:bdr w:val="none" w:sz="0" w:space="0" w:color="auto" w:frame="1"/>
          <w:lang w:eastAsia="cs-CZ"/>
        </w:rPr>
        <w:t xml:space="preserve">, </w:t>
      </w:r>
      <w:r w:rsidR="008A56E2" w:rsidRPr="00547A9A">
        <w:rPr>
          <w:rFonts w:eastAsia="Times New Roman" w:cs="Tahoma"/>
          <w:b/>
          <w:color w:val="3C3C3C"/>
          <w:bdr w:val="none" w:sz="0" w:space="0" w:color="auto" w:frame="1"/>
          <w:lang w:eastAsia="cs-CZ"/>
        </w:rPr>
        <w:t>MECHANISMUS SOUTĚŽE</w:t>
      </w:r>
      <w:r w:rsidR="00FE4C43">
        <w:rPr>
          <w:rFonts w:eastAsia="Times New Roman" w:cs="Tahoma"/>
          <w:b/>
          <w:color w:val="3C3C3C"/>
          <w:bdr w:val="none" w:sz="0" w:space="0" w:color="auto" w:frame="1"/>
          <w:lang w:eastAsia="cs-CZ"/>
        </w:rPr>
        <w:t>, KONTAKTOVÁNÍ VÝHERCE</w:t>
      </w:r>
      <w:r w:rsidR="008A56E2" w:rsidRPr="00547A9A">
        <w:rPr>
          <w:rFonts w:eastAsia="Times New Roman" w:cs="Tahoma"/>
          <w:b/>
          <w:color w:val="3C3C3C"/>
          <w:bdr w:val="none" w:sz="0" w:space="0" w:color="auto" w:frame="1"/>
          <w:lang w:eastAsia="cs-CZ"/>
        </w:rPr>
        <w:t>:</w:t>
      </w:r>
    </w:p>
    <w:p w:rsidR="00547A9A" w:rsidRDefault="00A80511" w:rsidP="00547A9A">
      <w:pPr>
        <w:pStyle w:val="Bezmezer"/>
        <w:jc w:val="both"/>
        <w:rPr>
          <w:bCs/>
          <w:color w:val="000000"/>
        </w:rPr>
      </w:pPr>
      <w:r w:rsidRPr="00547A9A">
        <w:t xml:space="preserve">Výhrou v soutěži je </w:t>
      </w:r>
      <w:r w:rsidR="00CA45A8">
        <w:t xml:space="preserve">chladnička </w:t>
      </w:r>
      <w:proofErr w:type="spellStart"/>
      <w:r w:rsidR="00CA45A8">
        <w:t>Romo</w:t>
      </w:r>
      <w:proofErr w:type="spellEnd"/>
      <w:r w:rsidR="00CA45A8">
        <w:t xml:space="preserve"> CR 349 A++.</w:t>
      </w:r>
      <w:r w:rsidR="007E71FA" w:rsidRPr="00547A9A">
        <w:rPr>
          <w:bCs/>
          <w:color w:val="000000"/>
        </w:rPr>
        <w:t xml:space="preserve"> </w:t>
      </w:r>
    </w:p>
    <w:p w:rsidR="007E71FA" w:rsidRPr="00547A9A" w:rsidRDefault="00160191" w:rsidP="00547A9A">
      <w:pPr>
        <w:pStyle w:val="Bezmezer"/>
        <w:jc w:val="both"/>
        <w:rPr>
          <w:rFonts w:cs="Times New Roman"/>
          <w:lang w:eastAsia="cs-CZ"/>
        </w:rPr>
      </w:pPr>
      <w:r w:rsidRPr="00547A9A">
        <w:rPr>
          <w:color w:val="3C3C3C"/>
          <w:bdr w:val="none" w:sz="0" w:space="0" w:color="auto" w:frame="1"/>
          <w:lang w:eastAsia="cs-CZ"/>
        </w:rPr>
        <w:t xml:space="preserve">Pro účast v soutěži je nutné v termínu soutěže </w:t>
      </w:r>
      <w:proofErr w:type="gramStart"/>
      <w:r w:rsidR="00547A9A" w:rsidRPr="00547A9A">
        <w:rPr>
          <w:color w:val="3C3C3C"/>
          <w:bdr w:val="none" w:sz="0" w:space="0" w:color="auto" w:frame="1"/>
          <w:lang w:eastAsia="cs-CZ"/>
        </w:rPr>
        <w:t>1</w:t>
      </w:r>
      <w:r w:rsidR="00CA45A8">
        <w:rPr>
          <w:color w:val="3C3C3C"/>
          <w:bdr w:val="none" w:sz="0" w:space="0" w:color="auto" w:frame="1"/>
          <w:lang w:eastAsia="cs-CZ"/>
        </w:rPr>
        <w:t>6</w:t>
      </w:r>
      <w:r w:rsidR="00547A9A" w:rsidRPr="00547A9A">
        <w:rPr>
          <w:color w:val="3C3C3C"/>
          <w:bdr w:val="none" w:sz="0" w:space="0" w:color="auto" w:frame="1"/>
          <w:lang w:eastAsia="cs-CZ"/>
        </w:rPr>
        <w:t>.</w:t>
      </w:r>
      <w:r w:rsidR="00CA45A8">
        <w:rPr>
          <w:color w:val="3C3C3C"/>
          <w:bdr w:val="none" w:sz="0" w:space="0" w:color="auto" w:frame="1"/>
          <w:lang w:eastAsia="cs-CZ"/>
        </w:rPr>
        <w:t>4</w:t>
      </w:r>
      <w:r w:rsidR="00547A9A" w:rsidRPr="00547A9A">
        <w:rPr>
          <w:color w:val="3C3C3C"/>
          <w:bdr w:val="none" w:sz="0" w:space="0" w:color="auto" w:frame="1"/>
          <w:lang w:eastAsia="cs-CZ"/>
        </w:rPr>
        <w:t>.2018</w:t>
      </w:r>
      <w:proofErr w:type="gramEnd"/>
      <w:r w:rsidR="00547A9A" w:rsidRPr="00547A9A">
        <w:rPr>
          <w:color w:val="3C3C3C"/>
          <w:bdr w:val="none" w:sz="0" w:space="0" w:color="auto" w:frame="1"/>
          <w:lang w:eastAsia="cs-CZ"/>
        </w:rPr>
        <w:t xml:space="preserve"> – </w:t>
      </w:r>
      <w:r w:rsidR="00CA45A8">
        <w:rPr>
          <w:color w:val="3C3C3C"/>
          <w:bdr w:val="none" w:sz="0" w:space="0" w:color="auto" w:frame="1"/>
          <w:lang w:eastAsia="cs-CZ"/>
        </w:rPr>
        <w:t>5</w:t>
      </w:r>
      <w:r w:rsidR="00547A9A" w:rsidRPr="00547A9A">
        <w:rPr>
          <w:color w:val="3C3C3C"/>
          <w:bdr w:val="none" w:sz="0" w:space="0" w:color="auto" w:frame="1"/>
          <w:lang w:eastAsia="cs-CZ"/>
        </w:rPr>
        <w:t>.</w:t>
      </w:r>
      <w:r w:rsidR="00CA45A8">
        <w:rPr>
          <w:color w:val="3C3C3C"/>
          <w:bdr w:val="none" w:sz="0" w:space="0" w:color="auto" w:frame="1"/>
          <w:lang w:eastAsia="cs-CZ"/>
        </w:rPr>
        <w:t>6</w:t>
      </w:r>
      <w:r w:rsidR="00547A9A" w:rsidRPr="00547A9A">
        <w:rPr>
          <w:color w:val="3C3C3C"/>
          <w:bdr w:val="none" w:sz="0" w:space="0" w:color="auto" w:frame="1"/>
          <w:lang w:eastAsia="cs-CZ"/>
        </w:rPr>
        <w:t xml:space="preserve">.2018 </w:t>
      </w:r>
      <w:r w:rsidRPr="00547A9A">
        <w:rPr>
          <w:color w:val="3C3C3C"/>
          <w:bdr w:val="none" w:sz="0" w:space="0" w:color="auto" w:frame="1"/>
          <w:lang w:eastAsia="cs-CZ"/>
        </w:rPr>
        <w:t>po jakémkoli nákupu na</w:t>
      </w:r>
      <w:r w:rsidR="00547A9A">
        <w:rPr>
          <w:color w:val="3C3C3C"/>
          <w:bdr w:val="none" w:sz="0" w:space="0" w:color="auto" w:frame="1"/>
          <w:lang w:eastAsia="cs-CZ"/>
        </w:rPr>
        <w:t xml:space="preserve"> </w:t>
      </w:r>
      <w:r w:rsidRPr="00547A9A">
        <w:rPr>
          <w:color w:val="3C3C3C"/>
          <w:bdr w:val="none" w:sz="0" w:space="0" w:color="auto" w:frame="1"/>
          <w:lang w:eastAsia="cs-CZ"/>
        </w:rPr>
        <w:t xml:space="preserve">prodejnách Expert Elektro Ivančice, Znojmo, Třebíč, </w:t>
      </w:r>
      <w:r w:rsidRPr="00547A9A">
        <w:t>vyplnit číslo své Klubové karty a číslo Účtenky</w:t>
      </w:r>
      <w:r w:rsidRPr="00547A9A">
        <w:rPr>
          <w:color w:val="3C3C3C"/>
          <w:bdr w:val="none" w:sz="0" w:space="0" w:color="auto" w:frame="1"/>
          <w:lang w:eastAsia="cs-CZ"/>
        </w:rPr>
        <w:t xml:space="preserve"> na Soutěžní kupón a ten vhodit do osudí</w:t>
      </w:r>
      <w:r w:rsidRPr="00547A9A">
        <w:t xml:space="preserve">. </w:t>
      </w:r>
      <w:r w:rsidRPr="00547A9A">
        <w:rPr>
          <w:color w:val="3C3C3C"/>
          <w:bdr w:val="none" w:sz="0" w:space="0" w:color="auto" w:frame="1"/>
          <w:lang w:eastAsia="cs-CZ"/>
        </w:rPr>
        <w:t xml:space="preserve">Slosování </w:t>
      </w:r>
      <w:r w:rsidR="00B42A2F">
        <w:rPr>
          <w:color w:val="3C3C3C"/>
          <w:bdr w:val="none" w:sz="0" w:space="0" w:color="auto" w:frame="1"/>
          <w:lang w:eastAsia="cs-CZ"/>
        </w:rPr>
        <w:t xml:space="preserve">celé Soutěže ze všech </w:t>
      </w:r>
      <w:r w:rsidR="00391BC7">
        <w:rPr>
          <w:color w:val="3C3C3C"/>
          <w:bdr w:val="none" w:sz="0" w:space="0" w:color="auto" w:frame="1"/>
          <w:lang w:eastAsia="cs-CZ"/>
        </w:rPr>
        <w:t>tří</w:t>
      </w:r>
      <w:r w:rsidR="00B42A2F">
        <w:rPr>
          <w:color w:val="3C3C3C"/>
          <w:bdr w:val="none" w:sz="0" w:space="0" w:color="auto" w:frame="1"/>
          <w:lang w:eastAsia="cs-CZ"/>
        </w:rPr>
        <w:t xml:space="preserve"> prodejen </w:t>
      </w:r>
      <w:r w:rsidRPr="00547A9A">
        <w:rPr>
          <w:color w:val="3C3C3C"/>
          <w:bdr w:val="none" w:sz="0" w:space="0" w:color="auto" w:frame="1"/>
          <w:lang w:eastAsia="cs-CZ"/>
        </w:rPr>
        <w:t xml:space="preserve">proběhne </w:t>
      </w:r>
      <w:proofErr w:type="gramStart"/>
      <w:r w:rsidR="00CA45A8">
        <w:rPr>
          <w:color w:val="3C3C3C"/>
          <w:bdr w:val="none" w:sz="0" w:space="0" w:color="auto" w:frame="1"/>
          <w:lang w:eastAsia="cs-CZ"/>
        </w:rPr>
        <w:t>6</w:t>
      </w:r>
      <w:r w:rsidRPr="00547A9A">
        <w:rPr>
          <w:color w:val="3C3C3C"/>
          <w:bdr w:val="none" w:sz="0" w:space="0" w:color="auto" w:frame="1"/>
          <w:lang w:eastAsia="cs-CZ"/>
        </w:rPr>
        <w:t>.</w:t>
      </w:r>
      <w:r w:rsidR="00CA45A8">
        <w:rPr>
          <w:color w:val="3C3C3C"/>
          <w:bdr w:val="none" w:sz="0" w:space="0" w:color="auto" w:frame="1"/>
          <w:lang w:eastAsia="cs-CZ"/>
        </w:rPr>
        <w:t>6</w:t>
      </w:r>
      <w:r w:rsidRPr="00547A9A">
        <w:rPr>
          <w:color w:val="3C3C3C"/>
          <w:bdr w:val="none" w:sz="0" w:space="0" w:color="auto" w:frame="1"/>
          <w:lang w:eastAsia="cs-CZ"/>
        </w:rPr>
        <w:t>.2018</w:t>
      </w:r>
      <w:proofErr w:type="gramEnd"/>
      <w:r w:rsidRPr="00547A9A">
        <w:rPr>
          <w:color w:val="3C3C3C"/>
          <w:bdr w:val="none" w:sz="0" w:space="0" w:color="auto" w:frame="1"/>
          <w:lang w:eastAsia="cs-CZ"/>
        </w:rPr>
        <w:t xml:space="preserve"> v 16:00 hod. na prodejně v Ivančicích.</w:t>
      </w:r>
      <w:r w:rsidR="00547A9A">
        <w:rPr>
          <w:color w:val="3C3C3C"/>
          <w:bdr w:val="none" w:sz="0" w:space="0" w:color="auto" w:frame="1"/>
          <w:lang w:eastAsia="cs-CZ"/>
        </w:rPr>
        <w:t xml:space="preserve"> </w:t>
      </w:r>
      <w:r w:rsidR="00970473" w:rsidRPr="00547A9A">
        <w:t xml:space="preserve">Výherci bude </w:t>
      </w:r>
      <w:r w:rsidR="00547A9A">
        <w:t xml:space="preserve">následně </w:t>
      </w:r>
      <w:r w:rsidR="00970473" w:rsidRPr="00547A9A">
        <w:t xml:space="preserve">odeslána informace o </w:t>
      </w:r>
      <w:r w:rsidR="00BD364F" w:rsidRPr="00547A9A">
        <w:t xml:space="preserve">jeho </w:t>
      </w:r>
      <w:r w:rsidR="00970473" w:rsidRPr="00547A9A">
        <w:t xml:space="preserve">výhře do 7 dnů na jeho </w:t>
      </w:r>
      <w:r w:rsidR="00BD364F" w:rsidRPr="00547A9A">
        <w:t>kontaktní údaje z </w:t>
      </w:r>
      <w:proofErr w:type="gramStart"/>
      <w:r w:rsidR="00BD364F" w:rsidRPr="00547A9A">
        <w:t>Expert</w:t>
      </w:r>
      <w:proofErr w:type="gramEnd"/>
      <w:r w:rsidR="00BD364F" w:rsidRPr="00547A9A">
        <w:t xml:space="preserve"> Klubu</w:t>
      </w:r>
      <w:r w:rsidR="00970473" w:rsidRPr="00547A9A">
        <w:t xml:space="preserve">. </w:t>
      </w:r>
      <w:r w:rsidR="007E71FA" w:rsidRPr="00547A9A">
        <w:rPr>
          <w:bCs/>
          <w:color w:val="000000"/>
        </w:rPr>
        <w:t xml:space="preserve">Výhra </w:t>
      </w:r>
      <w:r w:rsidR="007E71FA" w:rsidRPr="00547A9A">
        <w:t>je nevyměnitelná a bude předána výherci dohodnutým způsobem.</w:t>
      </w:r>
    </w:p>
    <w:p w:rsidR="008A56E2" w:rsidRPr="00547A9A" w:rsidRDefault="008A56E2" w:rsidP="008A56E2">
      <w:pPr>
        <w:spacing w:after="0" w:line="240" w:lineRule="auto"/>
        <w:textAlignment w:val="baseline"/>
        <w:rPr>
          <w:rFonts w:eastAsia="Times New Roman" w:cs="Tahoma"/>
          <w:color w:val="3C3C3C"/>
          <w:lang w:eastAsia="cs-CZ"/>
        </w:rPr>
      </w:pPr>
    </w:p>
    <w:p w:rsidR="008A56E2" w:rsidRPr="00547A9A" w:rsidRDefault="00160191" w:rsidP="008A56E2">
      <w:pPr>
        <w:spacing w:after="0" w:line="240" w:lineRule="auto"/>
        <w:textAlignment w:val="baseline"/>
        <w:rPr>
          <w:rFonts w:eastAsia="Times New Roman" w:cs="Tahoma"/>
          <w:b/>
          <w:color w:val="3C3C3C"/>
          <w:bdr w:val="none" w:sz="0" w:space="0" w:color="auto" w:frame="1"/>
          <w:lang w:eastAsia="cs-CZ"/>
        </w:rPr>
      </w:pPr>
      <w:r w:rsidRPr="00547A9A">
        <w:rPr>
          <w:rFonts w:eastAsia="Times New Roman" w:cs="Tahoma"/>
          <w:b/>
          <w:color w:val="3C3C3C"/>
          <w:bdr w:val="none" w:sz="0" w:space="0" w:color="auto" w:frame="1"/>
          <w:lang w:eastAsia="cs-CZ"/>
        </w:rPr>
        <w:t>5</w:t>
      </w:r>
      <w:r w:rsidR="008A56E2" w:rsidRPr="00547A9A">
        <w:rPr>
          <w:rFonts w:eastAsia="Times New Roman" w:cs="Tahoma"/>
          <w:b/>
          <w:color w:val="3C3C3C"/>
          <w:bdr w:val="none" w:sz="0" w:space="0" w:color="auto" w:frame="1"/>
          <w:lang w:eastAsia="cs-CZ"/>
        </w:rPr>
        <w:t>. ZÁVĚREČNÁ USTANOVENÍ:</w:t>
      </w:r>
    </w:p>
    <w:p w:rsidR="008A56E2" w:rsidRPr="0020604E" w:rsidRDefault="00A80511" w:rsidP="00FE4C43">
      <w:pPr>
        <w:pStyle w:val="Bezmezer"/>
        <w:jc w:val="both"/>
        <w:rPr>
          <w:rFonts w:eastAsia="Times New Roman" w:cs="Tahoma"/>
          <w:color w:val="3C3C3C"/>
          <w:lang w:eastAsia="cs-CZ"/>
        </w:rPr>
      </w:pPr>
      <w:r w:rsidRPr="0020604E">
        <w:t xml:space="preserve">Vyplněním a vložením </w:t>
      </w:r>
      <w:r w:rsidR="008573EB" w:rsidRPr="0020604E">
        <w:t xml:space="preserve">Soutěžního </w:t>
      </w:r>
      <w:r w:rsidRPr="0020604E">
        <w:t>kupónu do osudí účastník souhlasí s podmínkami uvedenými v těchto pravidlech.</w:t>
      </w:r>
      <w:r w:rsidR="00FE4C43" w:rsidRPr="0020604E">
        <w:t xml:space="preserve"> </w:t>
      </w:r>
      <w:r w:rsidR="00160191" w:rsidRPr="0020604E">
        <w:rPr>
          <w:rFonts w:cs="Times New Roman"/>
          <w:lang w:eastAsia="cs-CZ"/>
        </w:rPr>
        <w:t xml:space="preserve">Předáním výhry výherci jsou splněny veškeré závazky </w:t>
      </w:r>
      <w:r w:rsidR="00FE4C43" w:rsidRPr="0020604E">
        <w:rPr>
          <w:rFonts w:cs="Times New Roman"/>
          <w:lang w:eastAsia="cs-CZ"/>
        </w:rPr>
        <w:t>p</w:t>
      </w:r>
      <w:r w:rsidR="008573EB" w:rsidRPr="0020604E">
        <w:rPr>
          <w:rFonts w:cs="Times New Roman"/>
          <w:lang w:eastAsia="cs-CZ"/>
        </w:rPr>
        <w:t>ořadatele</w:t>
      </w:r>
      <w:r w:rsidR="00160191" w:rsidRPr="0020604E">
        <w:rPr>
          <w:rFonts w:cs="Times New Roman"/>
          <w:lang w:eastAsia="cs-CZ"/>
        </w:rPr>
        <w:t xml:space="preserve"> vůči výherci stanovené těmito pravidly.</w:t>
      </w:r>
      <w:r w:rsidR="00FE4C43" w:rsidRPr="0020604E">
        <w:rPr>
          <w:rFonts w:cs="Times New Roman"/>
          <w:lang w:eastAsia="cs-CZ"/>
        </w:rPr>
        <w:t xml:space="preserve"> </w:t>
      </w:r>
      <w:r w:rsidR="008573EB" w:rsidRPr="0020604E">
        <w:rPr>
          <w:rFonts w:cs="Times New Roman"/>
          <w:lang w:eastAsia="cs-CZ"/>
        </w:rPr>
        <w:t xml:space="preserve">Pořadatel </w:t>
      </w:r>
      <w:r w:rsidR="00160191" w:rsidRPr="0020604E">
        <w:rPr>
          <w:rFonts w:cs="Times New Roman"/>
          <w:lang w:eastAsia="cs-CZ"/>
        </w:rPr>
        <w:t xml:space="preserve">nenese odpovědnost </w:t>
      </w:r>
      <w:r w:rsidR="00FE4C43" w:rsidRPr="0020604E">
        <w:t xml:space="preserve">za prodlevu či technické problémy spojené s doručením informace výherci a </w:t>
      </w:r>
      <w:r w:rsidR="00160191" w:rsidRPr="0020604E">
        <w:rPr>
          <w:rFonts w:cs="Times New Roman"/>
          <w:lang w:eastAsia="cs-CZ"/>
        </w:rPr>
        <w:t>rizika spojená s realizací výhry, nepřebírá vůči výherc</w:t>
      </w:r>
      <w:r w:rsidR="008573EB" w:rsidRPr="0020604E">
        <w:rPr>
          <w:rFonts w:cs="Times New Roman"/>
          <w:lang w:eastAsia="cs-CZ"/>
        </w:rPr>
        <w:t>i</w:t>
      </w:r>
      <w:r w:rsidR="00160191" w:rsidRPr="0020604E">
        <w:rPr>
          <w:rFonts w:cs="Times New Roman"/>
          <w:lang w:eastAsia="cs-CZ"/>
        </w:rPr>
        <w:t xml:space="preserve"> žádné jiné závazky než stanovené těmito pravidly a výherc</w:t>
      </w:r>
      <w:r w:rsidR="00FE4C43" w:rsidRPr="0020604E">
        <w:rPr>
          <w:rFonts w:cs="Times New Roman"/>
          <w:lang w:eastAsia="cs-CZ"/>
        </w:rPr>
        <w:t>e</w:t>
      </w:r>
      <w:r w:rsidR="00160191" w:rsidRPr="0020604E">
        <w:rPr>
          <w:rFonts w:cs="Times New Roman"/>
          <w:lang w:eastAsia="cs-CZ"/>
        </w:rPr>
        <w:t xml:space="preserve"> nem</w:t>
      </w:r>
      <w:r w:rsidR="00FE4C43" w:rsidRPr="0020604E">
        <w:rPr>
          <w:rFonts w:cs="Times New Roman"/>
          <w:lang w:eastAsia="cs-CZ"/>
        </w:rPr>
        <w:t>á</w:t>
      </w:r>
      <w:r w:rsidR="00160191" w:rsidRPr="0020604E">
        <w:rPr>
          <w:rFonts w:cs="Times New Roman"/>
          <w:lang w:eastAsia="cs-CZ"/>
        </w:rPr>
        <w:t xml:space="preserve"> nárok na jakákoli jiná plnění ze strany </w:t>
      </w:r>
      <w:r w:rsidR="00FE4C43" w:rsidRPr="0020604E">
        <w:rPr>
          <w:rFonts w:cs="Times New Roman"/>
          <w:lang w:eastAsia="cs-CZ"/>
        </w:rPr>
        <w:t>p</w:t>
      </w:r>
      <w:r w:rsidR="008573EB" w:rsidRPr="0020604E">
        <w:rPr>
          <w:rFonts w:cs="Times New Roman"/>
          <w:lang w:eastAsia="cs-CZ"/>
        </w:rPr>
        <w:t>ořadatele</w:t>
      </w:r>
      <w:r w:rsidR="00160191" w:rsidRPr="0020604E">
        <w:rPr>
          <w:rFonts w:cs="Times New Roman"/>
          <w:lang w:eastAsia="cs-CZ"/>
        </w:rPr>
        <w:t>, než uvedená v těchto pravidlech.</w:t>
      </w:r>
      <w:r w:rsidR="00FE4C43" w:rsidRPr="0020604E">
        <w:rPr>
          <w:rFonts w:cs="Times New Roman"/>
          <w:lang w:eastAsia="cs-CZ"/>
        </w:rPr>
        <w:t xml:space="preserve"> </w:t>
      </w:r>
      <w:r w:rsidR="00160191" w:rsidRPr="0020604E">
        <w:rPr>
          <w:rFonts w:cs="Times New Roman"/>
          <w:lang w:eastAsia="cs-CZ"/>
        </w:rPr>
        <w:t xml:space="preserve">Účastník soutěže nese veškeré náklady, které mu vzniknou v souvislosti s účastí v </w:t>
      </w:r>
      <w:r w:rsidR="008573EB" w:rsidRPr="0020604E">
        <w:rPr>
          <w:rFonts w:cs="Times New Roman"/>
          <w:lang w:eastAsia="cs-CZ"/>
        </w:rPr>
        <w:t>S</w:t>
      </w:r>
      <w:r w:rsidR="00160191" w:rsidRPr="0020604E">
        <w:rPr>
          <w:rFonts w:cs="Times New Roman"/>
          <w:lang w:eastAsia="cs-CZ"/>
        </w:rPr>
        <w:t>outěži.</w:t>
      </w:r>
      <w:r w:rsidR="00FE4C43" w:rsidRPr="0020604E">
        <w:rPr>
          <w:rFonts w:cs="Times New Roman"/>
          <w:lang w:eastAsia="cs-CZ"/>
        </w:rPr>
        <w:t xml:space="preserve"> Výhra je právně nevymahatelná. Výherce </w:t>
      </w:r>
      <w:r w:rsidR="00547A9A" w:rsidRPr="0020604E">
        <w:rPr>
          <w:rFonts w:eastAsia="Times New Roman" w:cs="Tahoma"/>
          <w:color w:val="3C3C3C"/>
          <w:bdr w:val="none" w:sz="0" w:space="0" w:color="auto" w:frame="1"/>
          <w:lang w:eastAsia="cs-CZ"/>
        </w:rPr>
        <w:t>souhlasí s pořízením fotodokumentace z předání výhry a jejím zveřejněním na webových stránkách či jiných komunikačních kanálech a v marketingových materiálech společnosti ELEKTRO Vision s.r.o. nebo Expert ČR s.r.o.</w:t>
      </w:r>
      <w:r w:rsidR="00FE4C43" w:rsidRPr="0020604E">
        <w:rPr>
          <w:rFonts w:eastAsia="Times New Roman" w:cs="Tahoma"/>
          <w:color w:val="3C3C3C"/>
          <w:bdr w:val="none" w:sz="0" w:space="0" w:color="auto" w:frame="1"/>
          <w:lang w:eastAsia="cs-CZ"/>
        </w:rPr>
        <w:t xml:space="preserve"> </w:t>
      </w:r>
      <w:r w:rsidR="00547A9A" w:rsidRPr="0020604E">
        <w:t>V případě, že výherce nepřevezme svoji výhru do 30 ti dnů od slosování, nárok na výhru propadá.</w:t>
      </w:r>
      <w:r w:rsidR="008573EB" w:rsidRPr="0020604E">
        <w:t xml:space="preserve"> </w:t>
      </w:r>
      <w:r w:rsidR="008A56E2" w:rsidRPr="0020604E">
        <w:rPr>
          <w:rFonts w:eastAsia="Times New Roman" w:cs="Tahoma"/>
          <w:color w:val="3C3C3C"/>
          <w:bdr w:val="none" w:sz="0" w:space="0" w:color="auto" w:frame="1"/>
          <w:lang w:eastAsia="cs-CZ"/>
        </w:rPr>
        <w:t>Pořadatel si vyhrazuje právo ze závažných důvodů soutěž zkrátit, přerušit nebo zrušit či změnit její pravidla. V případě, že dojde ke změnám v</w:t>
      </w:r>
      <w:r w:rsidR="0020604E" w:rsidRPr="0020604E">
        <w:rPr>
          <w:rFonts w:eastAsia="Times New Roman" w:cs="Tahoma"/>
          <w:color w:val="3C3C3C"/>
          <w:bdr w:val="none" w:sz="0" w:space="0" w:color="auto" w:frame="1"/>
          <w:lang w:eastAsia="cs-CZ"/>
        </w:rPr>
        <w:t xml:space="preserve"> pravidlech a </w:t>
      </w:r>
      <w:r w:rsidR="008A56E2" w:rsidRPr="0020604E">
        <w:rPr>
          <w:rFonts w:eastAsia="Times New Roman" w:cs="Tahoma"/>
          <w:color w:val="3C3C3C"/>
          <w:bdr w:val="none" w:sz="0" w:space="0" w:color="auto" w:frame="1"/>
          <w:lang w:eastAsia="cs-CZ"/>
        </w:rPr>
        <w:t>podmínkách soutěže, bude toto učiněno písemně ve formě dodatku a zveřejněno na</w:t>
      </w:r>
      <w:r w:rsidR="00011987">
        <w:rPr>
          <w:rFonts w:eastAsia="Times New Roman" w:cs="Tahoma"/>
          <w:color w:val="3C3C3C"/>
          <w:bdr w:val="none" w:sz="0" w:space="0" w:color="auto" w:frame="1"/>
          <w:lang w:eastAsia="cs-CZ"/>
        </w:rPr>
        <w:t xml:space="preserve"> </w:t>
      </w:r>
      <w:r w:rsidR="00011987">
        <w:rPr>
          <w:color w:val="1F497D"/>
        </w:rPr>
        <w:t xml:space="preserve">jen </w:t>
      </w:r>
      <w:hyperlink r:id="rId9" w:history="1">
        <w:r w:rsidR="00011987">
          <w:rPr>
            <w:rStyle w:val="Hypertextovodkaz"/>
          </w:rPr>
          <w:t>https://www.expert.cz/expert-elektro-ivancice</w:t>
        </w:r>
      </w:hyperlink>
      <w:r w:rsidR="008A56E2" w:rsidRPr="0020604E">
        <w:rPr>
          <w:rFonts w:eastAsia="Times New Roman" w:cs="Tahoma"/>
          <w:color w:val="3C3C3C"/>
          <w:bdr w:val="none" w:sz="0" w:space="0" w:color="auto" w:frame="1"/>
          <w:lang w:eastAsia="cs-CZ"/>
        </w:rPr>
        <w:t>.</w:t>
      </w:r>
      <w:r w:rsidR="0020604E" w:rsidRPr="0020604E">
        <w:rPr>
          <w:rFonts w:eastAsia="Times New Roman" w:cs="Tahoma"/>
          <w:color w:val="3C3C3C"/>
          <w:bdr w:val="none" w:sz="0" w:space="0" w:color="auto" w:frame="1"/>
          <w:lang w:eastAsia="cs-CZ"/>
        </w:rPr>
        <w:t xml:space="preserve"> </w:t>
      </w:r>
      <w:r w:rsidR="008A56E2" w:rsidRPr="0020604E">
        <w:rPr>
          <w:rFonts w:eastAsia="Times New Roman" w:cs="Tahoma"/>
          <w:color w:val="3C3C3C"/>
          <w:bdr w:val="none" w:sz="0" w:space="0" w:color="auto" w:frame="1"/>
          <w:lang w:eastAsia="cs-CZ"/>
        </w:rPr>
        <w:t>Účinnost této změny nastává okamžikem zveřejnění</w:t>
      </w:r>
      <w:r w:rsidR="0020604E" w:rsidRPr="0020604E">
        <w:rPr>
          <w:rFonts w:eastAsia="Times New Roman" w:cs="Tahoma"/>
          <w:color w:val="3C3C3C"/>
          <w:bdr w:val="none" w:sz="0" w:space="0" w:color="auto" w:frame="1"/>
          <w:lang w:eastAsia="cs-CZ"/>
        </w:rPr>
        <w:t>.</w:t>
      </w:r>
      <w:r w:rsidR="008A56E2" w:rsidRPr="0020604E">
        <w:rPr>
          <w:rFonts w:eastAsia="Times New Roman" w:cs="Tahoma"/>
          <w:color w:val="3C3C3C"/>
          <w:bdr w:val="none" w:sz="0" w:space="0" w:color="auto" w:frame="1"/>
          <w:lang w:eastAsia="cs-CZ"/>
        </w:rPr>
        <w:t xml:space="preserve"> Pořadatel soutěže si vyhrazuje právo konečného posouzení splnění či nesplnění podmínek stanovených pro získání výhry v </w:t>
      </w:r>
      <w:r w:rsidR="00B42A2F">
        <w:rPr>
          <w:rFonts w:eastAsia="Times New Roman" w:cs="Tahoma"/>
          <w:color w:val="3C3C3C"/>
          <w:bdr w:val="none" w:sz="0" w:space="0" w:color="auto" w:frame="1"/>
          <w:lang w:eastAsia="cs-CZ"/>
        </w:rPr>
        <w:t>S</w:t>
      </w:r>
      <w:r w:rsidR="008A56E2" w:rsidRPr="0020604E">
        <w:rPr>
          <w:rFonts w:eastAsia="Times New Roman" w:cs="Tahoma"/>
          <w:color w:val="3C3C3C"/>
          <w:bdr w:val="none" w:sz="0" w:space="0" w:color="auto" w:frame="1"/>
          <w:lang w:eastAsia="cs-CZ"/>
        </w:rPr>
        <w:t>outěži.</w:t>
      </w:r>
      <w:r w:rsidR="00FE4C43" w:rsidRPr="0020604E">
        <w:rPr>
          <w:rFonts w:eastAsia="Times New Roman" w:cs="Tahoma"/>
          <w:color w:val="3C3C3C"/>
          <w:bdr w:val="none" w:sz="0" w:space="0" w:color="auto" w:frame="1"/>
          <w:lang w:eastAsia="cs-CZ"/>
        </w:rPr>
        <w:t xml:space="preserve"> </w:t>
      </w:r>
      <w:r w:rsidR="008A56E2" w:rsidRPr="0020604E">
        <w:rPr>
          <w:rFonts w:eastAsia="Times New Roman" w:cs="Tahoma"/>
          <w:color w:val="3C3C3C"/>
          <w:bdr w:val="none" w:sz="0" w:space="0" w:color="auto" w:frame="1"/>
          <w:lang w:eastAsia="cs-CZ"/>
        </w:rPr>
        <w:t xml:space="preserve">V případě jakýchkoli dotazů </w:t>
      </w:r>
      <w:r w:rsidR="0020604E" w:rsidRPr="0020604E">
        <w:rPr>
          <w:rFonts w:eastAsia="Times New Roman" w:cs="Tahoma"/>
          <w:color w:val="3C3C3C"/>
          <w:bdr w:val="none" w:sz="0" w:space="0" w:color="auto" w:frame="1"/>
          <w:lang w:eastAsia="cs-CZ"/>
        </w:rPr>
        <w:t>nás</w:t>
      </w:r>
      <w:r w:rsidR="00DE07F3" w:rsidRPr="0020604E">
        <w:rPr>
          <w:rFonts w:eastAsia="Times New Roman" w:cs="Tahoma"/>
          <w:color w:val="3C3C3C"/>
          <w:bdr w:val="none" w:sz="0" w:space="0" w:color="auto" w:frame="1"/>
          <w:lang w:eastAsia="cs-CZ"/>
        </w:rPr>
        <w:t xml:space="preserve"> </w:t>
      </w:r>
      <w:r w:rsidR="008A56E2" w:rsidRPr="0020604E">
        <w:rPr>
          <w:rFonts w:eastAsia="Times New Roman" w:cs="Tahoma"/>
          <w:color w:val="3C3C3C"/>
          <w:bdr w:val="none" w:sz="0" w:space="0" w:color="auto" w:frame="1"/>
          <w:lang w:eastAsia="cs-CZ"/>
        </w:rPr>
        <w:t>kontaktujte na</w:t>
      </w:r>
      <w:r w:rsidR="00DE07F3" w:rsidRPr="0020604E">
        <w:rPr>
          <w:rFonts w:eastAsia="Times New Roman" w:cs="Tahoma"/>
          <w:color w:val="3C3C3C"/>
          <w:bdr w:val="none" w:sz="0" w:space="0" w:color="auto" w:frame="1"/>
          <w:lang w:eastAsia="cs-CZ"/>
        </w:rPr>
        <w:t xml:space="preserve"> </w:t>
      </w:r>
      <w:r w:rsidR="008A56E2" w:rsidRPr="0020604E">
        <w:rPr>
          <w:rFonts w:eastAsia="Times New Roman" w:cs="Tahoma"/>
          <w:color w:val="3C3C3C"/>
          <w:bdr w:val="none" w:sz="0" w:space="0" w:color="auto" w:frame="1"/>
          <w:lang w:eastAsia="cs-CZ"/>
        </w:rPr>
        <w:t>e-mailu</w:t>
      </w:r>
      <w:r w:rsidR="0020604E" w:rsidRPr="0020604E">
        <w:rPr>
          <w:rFonts w:eastAsia="Times New Roman" w:cs="Tahoma"/>
          <w:color w:val="3C3C3C"/>
          <w:bdr w:val="none" w:sz="0" w:space="0" w:color="auto" w:frame="1"/>
          <w:lang w:eastAsia="cs-CZ"/>
        </w:rPr>
        <w:t>:</w:t>
      </w:r>
      <w:r w:rsidR="008A56E2" w:rsidRPr="0020604E">
        <w:rPr>
          <w:rFonts w:eastAsia="Times New Roman" w:cs="Tahoma"/>
          <w:color w:val="3C3C3C"/>
          <w:bdr w:val="none" w:sz="0" w:space="0" w:color="auto" w:frame="1"/>
          <w:lang w:eastAsia="cs-CZ"/>
        </w:rPr>
        <w:t xml:space="preserve"> </w:t>
      </w:r>
      <w:r w:rsidR="00DE07F3" w:rsidRPr="0020604E">
        <w:rPr>
          <w:rFonts w:eastAsia="Times New Roman" w:cs="Tahoma"/>
          <w:color w:val="3C3C3C"/>
          <w:bdr w:val="none" w:sz="0" w:space="0" w:color="auto" w:frame="1"/>
          <w:lang w:eastAsia="cs-CZ"/>
        </w:rPr>
        <w:t>ivancice</w:t>
      </w:r>
      <w:r w:rsidR="008A56E2" w:rsidRPr="0020604E">
        <w:rPr>
          <w:rFonts w:eastAsia="Times New Roman" w:cs="Tahoma"/>
          <w:color w:val="3C3C3C"/>
          <w:bdr w:val="none" w:sz="0" w:space="0" w:color="auto" w:frame="1"/>
          <w:lang w:eastAsia="cs-CZ"/>
        </w:rPr>
        <w:t>@</w:t>
      </w:r>
      <w:r w:rsidR="00DE07F3" w:rsidRPr="0020604E">
        <w:rPr>
          <w:rFonts w:eastAsia="Times New Roman" w:cs="Tahoma"/>
          <w:color w:val="3C3C3C"/>
          <w:bdr w:val="none" w:sz="0" w:space="0" w:color="auto" w:frame="1"/>
          <w:lang w:eastAsia="cs-CZ"/>
        </w:rPr>
        <w:t>expert.</w:t>
      </w:r>
      <w:r w:rsidR="008A56E2" w:rsidRPr="0020604E">
        <w:rPr>
          <w:rFonts w:eastAsia="Times New Roman" w:cs="Tahoma"/>
          <w:color w:val="3C3C3C"/>
          <w:bdr w:val="none" w:sz="0" w:space="0" w:color="auto" w:frame="1"/>
          <w:lang w:eastAsia="cs-CZ"/>
        </w:rPr>
        <w:t>cz.</w:t>
      </w:r>
    </w:p>
    <w:p w:rsidR="00DE2D9D" w:rsidRPr="0020604E" w:rsidRDefault="00DE2D9D" w:rsidP="008836D2">
      <w:pPr>
        <w:pStyle w:val="Bezmezer"/>
        <w:rPr>
          <w:rFonts w:cs="Times New Roman"/>
          <w:lang w:eastAsia="cs-CZ"/>
        </w:rPr>
      </w:pPr>
    </w:p>
    <w:p w:rsidR="005F4A57" w:rsidRPr="0020604E" w:rsidRDefault="008836D2" w:rsidP="008836D2">
      <w:pPr>
        <w:pStyle w:val="Bezmezer"/>
        <w:rPr>
          <w:rFonts w:cs="Times New Roman"/>
          <w:lang w:eastAsia="cs-CZ"/>
        </w:rPr>
      </w:pPr>
      <w:r w:rsidRPr="0020604E">
        <w:rPr>
          <w:rFonts w:cs="Times New Roman"/>
          <w:lang w:eastAsia="cs-CZ"/>
        </w:rPr>
        <w:t>V</w:t>
      </w:r>
      <w:r w:rsidR="00DE2D9D" w:rsidRPr="0020604E">
        <w:rPr>
          <w:rFonts w:cs="Times New Roman"/>
          <w:lang w:eastAsia="cs-CZ"/>
        </w:rPr>
        <w:t xml:space="preserve"> Ivančicích </w:t>
      </w:r>
      <w:r w:rsidRPr="0020604E">
        <w:rPr>
          <w:rFonts w:cs="Times New Roman"/>
          <w:lang w:eastAsia="cs-CZ"/>
        </w:rPr>
        <w:t xml:space="preserve">dne </w:t>
      </w:r>
      <w:r w:rsidR="00CA45A8">
        <w:rPr>
          <w:rFonts w:cs="Times New Roman"/>
          <w:lang w:eastAsia="cs-CZ"/>
        </w:rPr>
        <w:t>15</w:t>
      </w:r>
      <w:r w:rsidR="004B4D04" w:rsidRPr="0020604E">
        <w:rPr>
          <w:rFonts w:cs="Times New Roman"/>
          <w:lang w:eastAsia="cs-CZ"/>
        </w:rPr>
        <w:t>.</w:t>
      </w:r>
      <w:r w:rsidR="00CA45A8">
        <w:rPr>
          <w:rFonts w:cs="Times New Roman"/>
          <w:lang w:eastAsia="cs-CZ"/>
        </w:rPr>
        <w:t>4</w:t>
      </w:r>
      <w:r w:rsidRPr="0020604E">
        <w:rPr>
          <w:rFonts w:cs="Times New Roman"/>
          <w:lang w:eastAsia="cs-CZ"/>
        </w:rPr>
        <w:t>.201</w:t>
      </w:r>
      <w:r w:rsidR="004B4D04" w:rsidRPr="0020604E">
        <w:rPr>
          <w:rFonts w:cs="Times New Roman"/>
          <w:lang w:eastAsia="cs-CZ"/>
        </w:rPr>
        <w:t>8</w:t>
      </w:r>
      <w:bookmarkStart w:id="0" w:name="_GoBack"/>
      <w:bookmarkEnd w:id="0"/>
    </w:p>
    <w:sectPr w:rsidR="005F4A57" w:rsidRPr="002060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8FD" w:rsidRDefault="001538FD" w:rsidP="005F4A57">
      <w:pPr>
        <w:spacing w:after="0" w:line="240" w:lineRule="auto"/>
      </w:pPr>
      <w:r>
        <w:separator/>
      </w:r>
    </w:p>
  </w:endnote>
  <w:endnote w:type="continuationSeparator" w:id="0">
    <w:p w:rsidR="001538FD" w:rsidRDefault="001538FD" w:rsidP="005F4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8FD" w:rsidRDefault="001538FD" w:rsidP="005F4A57">
      <w:pPr>
        <w:spacing w:after="0" w:line="240" w:lineRule="auto"/>
      </w:pPr>
      <w:r>
        <w:separator/>
      </w:r>
    </w:p>
  </w:footnote>
  <w:footnote w:type="continuationSeparator" w:id="0">
    <w:p w:rsidR="001538FD" w:rsidRDefault="001538FD" w:rsidP="005F4A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B6374"/>
    <w:multiLevelType w:val="multilevel"/>
    <w:tmpl w:val="30162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DD212B"/>
    <w:multiLevelType w:val="multilevel"/>
    <w:tmpl w:val="3FF27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6D2"/>
    <w:rsid w:val="00011987"/>
    <w:rsid w:val="001538FD"/>
    <w:rsid w:val="00160191"/>
    <w:rsid w:val="0020604E"/>
    <w:rsid w:val="003663BB"/>
    <w:rsid w:val="00391BC7"/>
    <w:rsid w:val="004B4D04"/>
    <w:rsid w:val="00547A9A"/>
    <w:rsid w:val="005F4A57"/>
    <w:rsid w:val="006C4F69"/>
    <w:rsid w:val="00710AE6"/>
    <w:rsid w:val="007E71FA"/>
    <w:rsid w:val="008573EB"/>
    <w:rsid w:val="008836D2"/>
    <w:rsid w:val="008A56E2"/>
    <w:rsid w:val="00970473"/>
    <w:rsid w:val="00A472B2"/>
    <w:rsid w:val="00A80511"/>
    <w:rsid w:val="00B27654"/>
    <w:rsid w:val="00B42A2F"/>
    <w:rsid w:val="00B64827"/>
    <w:rsid w:val="00BD364F"/>
    <w:rsid w:val="00CA45A8"/>
    <w:rsid w:val="00DE07F3"/>
    <w:rsid w:val="00DE2D9D"/>
    <w:rsid w:val="00E50942"/>
    <w:rsid w:val="00EA37E0"/>
    <w:rsid w:val="00EA683B"/>
    <w:rsid w:val="00ED6A94"/>
    <w:rsid w:val="00FE4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8A56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836D2"/>
    <w:rPr>
      <w:color w:val="0000FF"/>
      <w:u w:val="single"/>
    </w:rPr>
  </w:style>
  <w:style w:type="character" w:customStyle="1" w:styleId="4mg">
    <w:name w:val="_4_mg"/>
    <w:basedOn w:val="Standardnpsmoodstavce"/>
    <w:rsid w:val="008836D2"/>
  </w:style>
  <w:style w:type="character" w:customStyle="1" w:styleId="4mf">
    <w:name w:val="_4_mf"/>
    <w:basedOn w:val="Standardnpsmoodstavce"/>
    <w:rsid w:val="008836D2"/>
  </w:style>
  <w:style w:type="character" w:customStyle="1" w:styleId="4yxo">
    <w:name w:val="_4yxo"/>
    <w:basedOn w:val="Standardnpsmoodstavce"/>
    <w:rsid w:val="008836D2"/>
  </w:style>
  <w:style w:type="paragraph" w:styleId="Bezmezer">
    <w:name w:val="No Spacing"/>
    <w:uiPriority w:val="1"/>
    <w:qFormat/>
    <w:rsid w:val="008836D2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8A56E2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p-heading-02">
    <w:name w:val="p-heading-02"/>
    <w:basedOn w:val="Standardnpsmoodstavce"/>
    <w:rsid w:val="008A56E2"/>
  </w:style>
  <w:style w:type="paragraph" w:styleId="Normlnweb">
    <w:name w:val="Normal (Web)"/>
    <w:basedOn w:val="Normln"/>
    <w:uiPriority w:val="99"/>
    <w:semiHidden/>
    <w:unhideWhenUsed/>
    <w:rsid w:val="008A56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p-body-copy-01">
    <w:name w:val="p-body-copy-01"/>
    <w:basedOn w:val="Standardnpsmoodstavce"/>
    <w:rsid w:val="008A56E2"/>
  </w:style>
  <w:style w:type="paragraph" w:styleId="Zhlav">
    <w:name w:val="header"/>
    <w:basedOn w:val="Normln"/>
    <w:link w:val="ZhlavChar"/>
    <w:uiPriority w:val="99"/>
    <w:unhideWhenUsed/>
    <w:rsid w:val="005F4A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F4A57"/>
  </w:style>
  <w:style w:type="paragraph" w:styleId="Zpat">
    <w:name w:val="footer"/>
    <w:basedOn w:val="Normln"/>
    <w:link w:val="ZpatChar"/>
    <w:uiPriority w:val="99"/>
    <w:unhideWhenUsed/>
    <w:rsid w:val="005F4A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F4A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8A56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836D2"/>
    <w:rPr>
      <w:color w:val="0000FF"/>
      <w:u w:val="single"/>
    </w:rPr>
  </w:style>
  <w:style w:type="character" w:customStyle="1" w:styleId="4mg">
    <w:name w:val="_4_mg"/>
    <w:basedOn w:val="Standardnpsmoodstavce"/>
    <w:rsid w:val="008836D2"/>
  </w:style>
  <w:style w:type="character" w:customStyle="1" w:styleId="4mf">
    <w:name w:val="_4_mf"/>
    <w:basedOn w:val="Standardnpsmoodstavce"/>
    <w:rsid w:val="008836D2"/>
  </w:style>
  <w:style w:type="character" w:customStyle="1" w:styleId="4yxo">
    <w:name w:val="_4yxo"/>
    <w:basedOn w:val="Standardnpsmoodstavce"/>
    <w:rsid w:val="008836D2"/>
  </w:style>
  <w:style w:type="paragraph" w:styleId="Bezmezer">
    <w:name w:val="No Spacing"/>
    <w:uiPriority w:val="1"/>
    <w:qFormat/>
    <w:rsid w:val="008836D2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8A56E2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p-heading-02">
    <w:name w:val="p-heading-02"/>
    <w:basedOn w:val="Standardnpsmoodstavce"/>
    <w:rsid w:val="008A56E2"/>
  </w:style>
  <w:style w:type="paragraph" w:styleId="Normlnweb">
    <w:name w:val="Normal (Web)"/>
    <w:basedOn w:val="Normln"/>
    <w:uiPriority w:val="99"/>
    <w:semiHidden/>
    <w:unhideWhenUsed/>
    <w:rsid w:val="008A56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p-body-copy-01">
    <w:name w:val="p-body-copy-01"/>
    <w:basedOn w:val="Standardnpsmoodstavce"/>
    <w:rsid w:val="008A56E2"/>
  </w:style>
  <w:style w:type="paragraph" w:styleId="Zhlav">
    <w:name w:val="header"/>
    <w:basedOn w:val="Normln"/>
    <w:link w:val="ZhlavChar"/>
    <w:uiPriority w:val="99"/>
    <w:unhideWhenUsed/>
    <w:rsid w:val="005F4A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F4A57"/>
  </w:style>
  <w:style w:type="paragraph" w:styleId="Zpat">
    <w:name w:val="footer"/>
    <w:basedOn w:val="Normln"/>
    <w:link w:val="ZpatChar"/>
    <w:uiPriority w:val="99"/>
    <w:unhideWhenUsed/>
    <w:rsid w:val="005F4A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F4A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1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07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41819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42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26157">
                  <w:marLeft w:val="6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42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741514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971705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12869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690327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117491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345490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766203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108549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236884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306761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23144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328230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4313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04309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753350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924702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071484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887721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467816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036416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268375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769511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395187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12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9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7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6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xpert.cz/expert-klub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expert.cz/expert-elektro-ivancice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453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K+B</Company>
  <LinksUpToDate>false</LinksUpToDate>
  <CharactersWithSpaces>3124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expert CR–Kisza Roman</dc:creator>
  <cp:lastModifiedBy>expert CR–Kisza Roman</cp:lastModifiedBy>
  <cp:revision>4</cp:revision>
  <dcterms:created xsi:type="dcterms:W3CDTF">2018-04-19T10:36:00Z</dcterms:created>
  <dcterms:modified xsi:type="dcterms:W3CDTF">2018-04-23T05:34:00Z</dcterms:modified>
</cp:coreProperties>
</file>